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EDC" w14:textId="7661D58B" w:rsidR="00797F1A" w:rsidRDefault="00797F1A" w:rsidP="00797F1A">
      <w:pPr>
        <w:spacing w:before="74"/>
        <w:ind w:left="368" w:right="6817"/>
        <w:jc w:val="center"/>
        <w:rPr>
          <w:rFonts w:ascii="Century Gothic"/>
          <w:b/>
          <w:sz w:val="32"/>
        </w:rPr>
      </w:pPr>
      <w:r>
        <w:rPr>
          <w:rFonts w:ascii="Century Gothic"/>
          <w:b/>
          <w:sz w:val="32"/>
        </w:rPr>
        <w:t>What to pack:</w:t>
      </w:r>
    </w:p>
    <w:p w14:paraId="090B35DE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40" w:lineRule="auto"/>
        <w:ind w:left="2030" w:hanging="374"/>
        <w:rPr>
          <w:sz w:val="24"/>
        </w:rPr>
      </w:pPr>
      <w:bookmarkStart w:id="0" w:name="_GoBack"/>
      <w:bookmarkEnd w:id="0"/>
      <w:r>
        <w:rPr>
          <w:sz w:val="24"/>
        </w:rPr>
        <w:t>Sleeping Bag or Bedding for Twin</w:t>
      </w:r>
      <w:r>
        <w:rPr>
          <w:spacing w:val="-7"/>
          <w:sz w:val="24"/>
        </w:rPr>
        <w:t xml:space="preserve"> </w:t>
      </w:r>
      <w:r>
        <w:rPr>
          <w:sz w:val="24"/>
        </w:rPr>
        <w:t>Bed</w:t>
      </w:r>
    </w:p>
    <w:p w14:paraId="0E1E38D4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40" w:lineRule="auto"/>
        <w:ind w:left="2030" w:hanging="374"/>
        <w:rPr>
          <w:sz w:val="24"/>
        </w:rPr>
      </w:pPr>
      <w:r>
        <w:rPr>
          <w:sz w:val="24"/>
        </w:rPr>
        <w:t>Pillow</w:t>
      </w:r>
    </w:p>
    <w:p w14:paraId="3876D2D1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Personal Toiletry Items (Soap, Shampoo, Brush,</w:t>
      </w:r>
      <w:r>
        <w:rPr>
          <w:spacing w:val="-11"/>
          <w:sz w:val="24"/>
        </w:rPr>
        <w:t xml:space="preserve"> </w:t>
      </w:r>
      <w:r>
        <w:rPr>
          <w:sz w:val="24"/>
        </w:rPr>
        <w:t>Etc.)</w:t>
      </w:r>
    </w:p>
    <w:p w14:paraId="41825F70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Shower</w:t>
      </w:r>
      <w:r>
        <w:rPr>
          <w:spacing w:val="-1"/>
          <w:sz w:val="24"/>
        </w:rPr>
        <w:t xml:space="preserve"> </w:t>
      </w:r>
      <w:r>
        <w:rPr>
          <w:sz w:val="24"/>
        </w:rPr>
        <w:t>Towel</w:t>
      </w:r>
    </w:p>
    <w:p w14:paraId="4194186A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Shower shoes</w:t>
      </w:r>
      <w:r>
        <w:rPr>
          <w:spacing w:val="-2"/>
          <w:sz w:val="24"/>
        </w:rPr>
        <w:t xml:space="preserve"> </w:t>
      </w:r>
      <w:r>
        <w:rPr>
          <w:sz w:val="24"/>
        </w:rPr>
        <w:t>(flip-flops)</w:t>
      </w:r>
    </w:p>
    <w:p w14:paraId="69797458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Shower caddy (or something to carry stuff to/from</w:t>
      </w:r>
      <w:r>
        <w:rPr>
          <w:spacing w:val="-8"/>
          <w:sz w:val="24"/>
        </w:rPr>
        <w:t xml:space="preserve"> </w:t>
      </w:r>
      <w:r>
        <w:rPr>
          <w:sz w:val="24"/>
        </w:rPr>
        <w:t>shower)</w:t>
      </w:r>
    </w:p>
    <w:p w14:paraId="73714C00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Swimsuit</w:t>
      </w:r>
    </w:p>
    <w:p w14:paraId="5C7D9BC0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Pool Towel</w:t>
      </w:r>
    </w:p>
    <w:p w14:paraId="59CD0969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Sunscreen</w:t>
      </w:r>
    </w:p>
    <w:p w14:paraId="29EEFA3B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Bug</w:t>
      </w:r>
      <w:r>
        <w:rPr>
          <w:spacing w:val="-11"/>
          <w:sz w:val="24"/>
        </w:rPr>
        <w:t xml:space="preserve"> </w:t>
      </w:r>
      <w:r>
        <w:rPr>
          <w:sz w:val="24"/>
        </w:rPr>
        <w:t>Spray</w:t>
      </w:r>
    </w:p>
    <w:p w14:paraId="5002714A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92" w:lineRule="exact"/>
        <w:ind w:hanging="376"/>
        <w:rPr>
          <w:sz w:val="24"/>
        </w:rPr>
      </w:pPr>
      <w:r>
        <w:rPr>
          <w:sz w:val="24"/>
        </w:rPr>
        <w:t>Tennis</w:t>
      </w:r>
      <w:r>
        <w:rPr>
          <w:spacing w:val="-1"/>
          <w:sz w:val="24"/>
        </w:rPr>
        <w:t xml:space="preserve"> </w:t>
      </w:r>
      <w:r>
        <w:rPr>
          <w:sz w:val="24"/>
        </w:rPr>
        <w:t>Shoes</w:t>
      </w:r>
    </w:p>
    <w:p w14:paraId="08C10525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92" w:lineRule="exact"/>
        <w:ind w:hanging="376"/>
        <w:rPr>
          <w:sz w:val="24"/>
        </w:rPr>
      </w:pPr>
      <w:r>
        <w:rPr>
          <w:sz w:val="24"/>
        </w:rPr>
        <w:t>Sweatshirt or</w:t>
      </w:r>
      <w:r>
        <w:rPr>
          <w:spacing w:val="-1"/>
          <w:sz w:val="24"/>
        </w:rPr>
        <w:t xml:space="preserve"> </w:t>
      </w:r>
      <w:r>
        <w:rPr>
          <w:sz w:val="24"/>
        </w:rPr>
        <w:t>jacket</w:t>
      </w:r>
    </w:p>
    <w:p w14:paraId="6FEF0713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Pajamas</w:t>
      </w:r>
    </w:p>
    <w:p w14:paraId="3FEF4B4E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Underwear</w:t>
      </w:r>
    </w:p>
    <w:p w14:paraId="5A28BC49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Extra</w:t>
      </w:r>
      <w:r>
        <w:rPr>
          <w:spacing w:val="-8"/>
          <w:sz w:val="24"/>
        </w:rPr>
        <w:t xml:space="preserve"> </w:t>
      </w:r>
      <w:r>
        <w:rPr>
          <w:sz w:val="24"/>
        </w:rPr>
        <w:t>Socks</w:t>
      </w:r>
    </w:p>
    <w:p w14:paraId="67CC2B43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ind w:hanging="376"/>
        <w:rPr>
          <w:sz w:val="24"/>
        </w:rPr>
      </w:pPr>
      <w:r>
        <w:rPr>
          <w:sz w:val="24"/>
        </w:rPr>
        <w:t>Flashlight</w:t>
      </w:r>
    </w:p>
    <w:p w14:paraId="1EA49504" w14:textId="55CBD694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92" w:lineRule="exact"/>
        <w:ind w:hanging="376"/>
        <w:rPr>
          <w:sz w:val="24"/>
        </w:rPr>
      </w:pPr>
      <w:r>
        <w:rPr>
          <w:sz w:val="24"/>
        </w:rPr>
        <w:t>Stamped and Addressed</w:t>
      </w:r>
      <w:r>
        <w:rPr>
          <w:spacing w:val="-4"/>
          <w:sz w:val="24"/>
        </w:rPr>
        <w:t xml:space="preserve"> </w:t>
      </w:r>
      <w:r>
        <w:rPr>
          <w:sz w:val="24"/>
        </w:rPr>
        <w:t>Envelopes (optional)</w:t>
      </w:r>
    </w:p>
    <w:p w14:paraId="2AF56E9B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90" w:lineRule="exact"/>
        <w:ind w:hanging="376"/>
        <w:rPr>
          <w:sz w:val="24"/>
        </w:rPr>
      </w:pPr>
      <w:r>
        <w:rPr>
          <w:sz w:val="24"/>
        </w:rPr>
        <w:t>Paper</w:t>
      </w:r>
    </w:p>
    <w:p w14:paraId="24A0F3F9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290" w:lineRule="exact"/>
        <w:ind w:hanging="376"/>
        <w:rPr>
          <w:sz w:val="24"/>
        </w:rPr>
      </w:pPr>
      <w:r>
        <w:rPr>
          <w:sz w:val="24"/>
        </w:rPr>
        <w:t>Pens or</w:t>
      </w:r>
      <w:r>
        <w:rPr>
          <w:spacing w:val="-7"/>
          <w:sz w:val="24"/>
        </w:rPr>
        <w:t xml:space="preserve"> </w:t>
      </w:r>
      <w:r>
        <w:rPr>
          <w:sz w:val="24"/>
        </w:rPr>
        <w:t>Pencils</w:t>
      </w:r>
    </w:p>
    <w:p w14:paraId="4DBC4BC2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12"/>
        </w:tabs>
        <w:spacing w:line="302" w:lineRule="exact"/>
        <w:ind w:hanging="376"/>
        <w:rPr>
          <w:sz w:val="24"/>
        </w:rPr>
      </w:pPr>
      <w:r>
        <w:rPr>
          <w:sz w:val="24"/>
        </w:rPr>
        <w:t>Bible</w:t>
      </w:r>
    </w:p>
    <w:p w14:paraId="4BB32313" w14:textId="77777777" w:rsidR="00797F1A" w:rsidRDefault="00797F1A" w:rsidP="00797F1A">
      <w:pPr>
        <w:pStyle w:val="BodyText"/>
        <w:rPr>
          <w:rFonts w:ascii="Century Gothic"/>
          <w:sz w:val="33"/>
        </w:rPr>
      </w:pPr>
    </w:p>
    <w:p w14:paraId="32556253" w14:textId="77777777" w:rsidR="00797F1A" w:rsidRDefault="00797F1A" w:rsidP="00797F1A">
      <w:pPr>
        <w:ind w:left="1309"/>
        <w:rPr>
          <w:rFonts w:ascii="Century Gothic"/>
          <w:b/>
          <w:sz w:val="28"/>
        </w:rPr>
      </w:pPr>
      <w:r>
        <w:rPr>
          <w:rFonts w:ascii="Century Gothic"/>
          <w:b/>
          <w:sz w:val="28"/>
        </w:rPr>
        <w:t>Optional Items to Bring:</w:t>
      </w:r>
    </w:p>
    <w:p w14:paraId="10A9DC80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28"/>
        </w:tabs>
        <w:spacing w:before="97" w:line="302" w:lineRule="exact"/>
        <w:rPr>
          <w:sz w:val="24"/>
        </w:rPr>
      </w:pPr>
      <w:r>
        <w:rPr>
          <w:sz w:val="24"/>
        </w:rPr>
        <w:t>Hat/Sunglasses</w:t>
      </w:r>
    </w:p>
    <w:p w14:paraId="5F7CE5E0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28"/>
        </w:tabs>
        <w:spacing w:line="292" w:lineRule="exact"/>
        <w:rPr>
          <w:sz w:val="24"/>
        </w:rPr>
      </w:pPr>
      <w:r>
        <w:rPr>
          <w:sz w:val="24"/>
        </w:rPr>
        <w:t>Camera</w:t>
      </w:r>
    </w:p>
    <w:p w14:paraId="558BB83C" w14:textId="1E8F06F1" w:rsidR="00797F1A" w:rsidRDefault="00797F1A" w:rsidP="00797F1A">
      <w:pPr>
        <w:pStyle w:val="ListParagraph"/>
        <w:numPr>
          <w:ilvl w:val="0"/>
          <w:numId w:val="1"/>
        </w:numPr>
        <w:tabs>
          <w:tab w:val="left" w:pos="2028"/>
        </w:tabs>
        <w:rPr>
          <w:sz w:val="24"/>
        </w:rPr>
      </w:pPr>
      <w:r>
        <w:rPr>
          <w:sz w:val="24"/>
        </w:rPr>
        <w:t>Book for Horizontal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</w:p>
    <w:p w14:paraId="6C27CB48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28"/>
        </w:tabs>
        <w:rPr>
          <w:sz w:val="24"/>
        </w:rPr>
      </w:pPr>
      <w:r>
        <w:rPr>
          <w:sz w:val="24"/>
        </w:rPr>
        <w:t>Favorite Stuffed</w:t>
      </w:r>
      <w:r>
        <w:rPr>
          <w:spacing w:val="-3"/>
          <w:sz w:val="24"/>
        </w:rPr>
        <w:t xml:space="preserve"> </w:t>
      </w:r>
      <w:r>
        <w:rPr>
          <w:sz w:val="24"/>
        </w:rPr>
        <w:t>Animal</w:t>
      </w:r>
    </w:p>
    <w:p w14:paraId="4DAE822A" w14:textId="77777777" w:rsidR="00797F1A" w:rsidRPr="009D46A8" w:rsidRDefault="00797F1A" w:rsidP="00797F1A">
      <w:pPr>
        <w:pStyle w:val="ListParagraph"/>
        <w:tabs>
          <w:tab w:val="left" w:pos="2028"/>
        </w:tabs>
        <w:ind w:firstLine="0"/>
        <w:rPr>
          <w:sz w:val="24"/>
        </w:rPr>
      </w:pPr>
    </w:p>
    <w:p w14:paraId="3AC46C96" w14:textId="77777777" w:rsidR="00797F1A" w:rsidRDefault="00797F1A" w:rsidP="00797F1A">
      <w:pPr>
        <w:spacing w:before="193"/>
        <w:ind w:left="1309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Don’t Bring Things Like This:</w:t>
      </w:r>
    </w:p>
    <w:p w14:paraId="1C867C7A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35"/>
        </w:tabs>
        <w:spacing w:before="149" w:line="303" w:lineRule="exact"/>
        <w:ind w:left="2034"/>
        <w:rPr>
          <w:sz w:val="24"/>
        </w:rPr>
      </w:pPr>
      <w:r>
        <w:rPr>
          <w:sz w:val="24"/>
        </w:rPr>
        <w:t>Food</w:t>
      </w:r>
    </w:p>
    <w:p w14:paraId="6E6220D2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35"/>
        </w:tabs>
        <w:ind w:left="2034"/>
        <w:rPr>
          <w:sz w:val="24"/>
        </w:rPr>
      </w:pPr>
      <w:r>
        <w:rPr>
          <w:sz w:val="24"/>
        </w:rPr>
        <w:t>Valuables</w:t>
      </w:r>
    </w:p>
    <w:p w14:paraId="45920396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35"/>
        </w:tabs>
        <w:ind w:left="2034"/>
        <w:rPr>
          <w:sz w:val="24"/>
        </w:rPr>
      </w:pPr>
      <w:r>
        <w:rPr>
          <w:sz w:val="24"/>
        </w:rPr>
        <w:t>Your brand new, $200</w:t>
      </w:r>
      <w:r>
        <w:rPr>
          <w:spacing w:val="-3"/>
          <w:sz w:val="24"/>
        </w:rPr>
        <w:t xml:space="preserve"> </w:t>
      </w:r>
      <w:r>
        <w:rPr>
          <w:sz w:val="24"/>
        </w:rPr>
        <w:t>shoes</w:t>
      </w:r>
    </w:p>
    <w:p w14:paraId="0DA06F88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35"/>
        </w:tabs>
        <w:ind w:left="2034"/>
        <w:rPr>
          <w:sz w:val="24"/>
        </w:rPr>
      </w:pPr>
      <w:r>
        <w:rPr>
          <w:sz w:val="24"/>
        </w:rPr>
        <w:t>Non-Prescription or OTC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Medications</w:t>
      </w:r>
    </w:p>
    <w:p w14:paraId="5EE3664F" w14:textId="77777777" w:rsidR="00797F1A" w:rsidRDefault="00797F1A" w:rsidP="00797F1A">
      <w:pPr>
        <w:pStyle w:val="ListParagraph"/>
        <w:numPr>
          <w:ilvl w:val="0"/>
          <w:numId w:val="1"/>
        </w:numPr>
        <w:tabs>
          <w:tab w:val="left" w:pos="2035"/>
        </w:tabs>
        <w:spacing w:line="292" w:lineRule="exact"/>
        <w:ind w:left="2034"/>
        <w:rPr>
          <w:sz w:val="24"/>
        </w:rPr>
      </w:pPr>
      <w:r>
        <w:rPr>
          <w:sz w:val="24"/>
        </w:rPr>
        <w:t>Gaming Devices, iPods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54D8BD7D" w14:textId="000EA8CE" w:rsidR="00797F1A" w:rsidRDefault="00797F1A" w:rsidP="00797F1A">
      <w:pPr>
        <w:pStyle w:val="ListParagraph"/>
        <w:numPr>
          <w:ilvl w:val="0"/>
          <w:numId w:val="1"/>
        </w:numPr>
        <w:tabs>
          <w:tab w:val="left" w:pos="2035"/>
        </w:tabs>
        <w:spacing w:before="6" w:line="220" w:lineRule="auto"/>
        <w:ind w:left="2034" w:right="4145"/>
        <w:rPr>
          <w:sz w:val="24"/>
        </w:rPr>
      </w:pPr>
      <w:r>
        <w:rPr>
          <w:sz w:val="24"/>
        </w:rPr>
        <w:t>Drugs, tobacco, alcohol, firearms,</w:t>
      </w:r>
      <w:r>
        <w:rPr>
          <w:spacing w:val="-14"/>
          <w:sz w:val="24"/>
        </w:rPr>
        <w:t xml:space="preserve"> </w:t>
      </w:r>
      <w:r>
        <w:rPr>
          <w:sz w:val="24"/>
        </w:rPr>
        <w:t>fireworks, weapons, knives,</w:t>
      </w:r>
      <w:r>
        <w:rPr>
          <w:spacing w:val="-1"/>
          <w:sz w:val="24"/>
        </w:rPr>
        <w:t xml:space="preserve"> </w:t>
      </w:r>
      <w:r>
        <w:rPr>
          <w:sz w:val="24"/>
        </w:rPr>
        <w:t>etc.---duh.</w:t>
      </w:r>
    </w:p>
    <w:sectPr w:rsidR="00797F1A" w:rsidSect="00ED5A01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7447" w14:textId="77777777" w:rsidR="00942D93" w:rsidRDefault="00942D93" w:rsidP="00797F1A">
      <w:pPr>
        <w:spacing w:after="0" w:line="240" w:lineRule="auto"/>
      </w:pPr>
      <w:r>
        <w:separator/>
      </w:r>
    </w:p>
  </w:endnote>
  <w:endnote w:type="continuationSeparator" w:id="0">
    <w:p w14:paraId="41A027CC" w14:textId="77777777" w:rsidR="00942D93" w:rsidRDefault="00942D93" w:rsidP="007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1CF9" w14:textId="77777777" w:rsidR="00942D93" w:rsidRDefault="00942D93" w:rsidP="00797F1A">
      <w:pPr>
        <w:spacing w:after="0" w:line="240" w:lineRule="auto"/>
      </w:pPr>
      <w:r>
        <w:separator/>
      </w:r>
    </w:p>
  </w:footnote>
  <w:footnote w:type="continuationSeparator" w:id="0">
    <w:p w14:paraId="3E4D14DA" w14:textId="77777777" w:rsidR="00942D93" w:rsidRDefault="00942D93" w:rsidP="0079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BEFC" w14:textId="5EE2C158" w:rsidR="00797F1A" w:rsidRPr="00ED5A01" w:rsidRDefault="00797F1A" w:rsidP="00ED5A01">
    <w:pPr>
      <w:pStyle w:val="Header"/>
      <w:jc w:val="center"/>
      <w:rPr>
        <w:rFonts w:ascii="Century Gothic" w:hAnsi="Century Gothic"/>
        <w:b/>
        <w:bCs/>
        <w:sz w:val="44"/>
        <w:szCs w:val="44"/>
      </w:rPr>
    </w:pPr>
    <w:r w:rsidRPr="00ED5A01">
      <w:rPr>
        <w:rFonts w:ascii="Century Gothic" w:hAnsi="Century Gothic"/>
        <w:b/>
        <w:bCs/>
        <w:sz w:val="44"/>
        <w:szCs w:val="44"/>
      </w:rPr>
      <w:t>Santa Claus Church Camps</w:t>
    </w:r>
  </w:p>
  <w:p w14:paraId="7E1B3BFB" w14:textId="61543428" w:rsidR="00ED5A01" w:rsidRPr="00ED5A01" w:rsidRDefault="00ED5A01" w:rsidP="00ED5A01">
    <w:pPr>
      <w:pStyle w:val="Header"/>
      <w:jc w:val="center"/>
      <w:rPr>
        <w:rFonts w:ascii="Century Gothic" w:hAnsi="Century Gothic"/>
        <w:sz w:val="28"/>
        <w:szCs w:val="28"/>
      </w:rPr>
    </w:pPr>
    <w:r w:rsidRPr="00ED5A01">
      <w:rPr>
        <w:rFonts w:ascii="Century Gothic" w:hAnsi="Century Gothic"/>
        <w:sz w:val="28"/>
        <w:szCs w:val="28"/>
      </w:rPr>
      <w:t>2021 M</w:t>
    </w:r>
    <w:r w:rsidR="00797F1A" w:rsidRPr="00ED5A01">
      <w:rPr>
        <w:rFonts w:ascii="Century Gothic" w:hAnsi="Century Gothic"/>
        <w:sz w:val="28"/>
        <w:szCs w:val="28"/>
      </w:rPr>
      <w:t>iddle</w:t>
    </w:r>
    <w:r w:rsidRPr="00ED5A01">
      <w:rPr>
        <w:rFonts w:ascii="Century Gothic" w:hAnsi="Century Gothic"/>
        <w:sz w:val="28"/>
        <w:szCs w:val="28"/>
      </w:rPr>
      <w:t xml:space="preserve"> School</w:t>
    </w:r>
    <w:r w:rsidR="00797F1A" w:rsidRPr="00ED5A01">
      <w:rPr>
        <w:rFonts w:ascii="Century Gothic" w:hAnsi="Century Gothic"/>
        <w:sz w:val="28"/>
        <w:szCs w:val="28"/>
      </w:rPr>
      <w:t xml:space="preserve"> &amp; High School</w:t>
    </w:r>
  </w:p>
  <w:p w14:paraId="3C204322" w14:textId="28D49314" w:rsidR="00797F1A" w:rsidRPr="00ED5A01" w:rsidRDefault="00797F1A" w:rsidP="00ED5A01">
    <w:pPr>
      <w:pStyle w:val="Header"/>
      <w:jc w:val="center"/>
      <w:rPr>
        <w:rFonts w:ascii="Century Gothic" w:hAnsi="Century Gothic"/>
        <w:sz w:val="32"/>
        <w:szCs w:val="32"/>
      </w:rPr>
    </w:pPr>
    <w:r w:rsidRPr="00ED5A01">
      <w:rPr>
        <w:rFonts w:ascii="Century Gothic" w:hAnsi="Century Gothic"/>
        <w:sz w:val="32"/>
        <w:szCs w:val="32"/>
      </w:rPr>
      <w:t>Packing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2pt;height:31.2pt" o:bullet="t">
        <v:imagedata r:id="rId1" o:title="Square"/>
      </v:shape>
    </w:pict>
  </w:numPicBullet>
  <w:abstractNum w:abstractNumId="0" w15:restartNumberingAfterBreak="0">
    <w:nsid w:val="079C20E7"/>
    <w:multiLevelType w:val="hybridMultilevel"/>
    <w:tmpl w:val="991E7E64"/>
    <w:lvl w:ilvl="0" w:tplc="5D1ED35C">
      <w:start w:val="1"/>
      <w:numFmt w:val="bullet"/>
      <w:lvlText w:val=""/>
      <w:lvlPicBulletId w:val="0"/>
      <w:lvlJc w:val="left"/>
      <w:pPr>
        <w:ind w:left="2027" w:hanging="360"/>
      </w:pPr>
      <w:rPr>
        <w:rFonts w:ascii="Symbol" w:hAnsi="Symbol" w:hint="default"/>
        <w:color w:val="auto"/>
        <w:w w:val="99"/>
        <w:sz w:val="24"/>
        <w:szCs w:val="24"/>
      </w:rPr>
    </w:lvl>
    <w:lvl w:ilvl="1" w:tplc="488C76D0">
      <w:numFmt w:val="bullet"/>
      <w:lvlText w:val="•"/>
      <w:lvlJc w:val="left"/>
      <w:pPr>
        <w:ind w:left="2942" w:hanging="360"/>
      </w:pPr>
      <w:rPr>
        <w:rFonts w:hint="default"/>
      </w:rPr>
    </w:lvl>
    <w:lvl w:ilvl="2" w:tplc="773C9BBE">
      <w:numFmt w:val="bullet"/>
      <w:lvlText w:val="•"/>
      <w:lvlJc w:val="left"/>
      <w:pPr>
        <w:ind w:left="3864" w:hanging="360"/>
      </w:pPr>
      <w:rPr>
        <w:rFonts w:hint="default"/>
      </w:rPr>
    </w:lvl>
    <w:lvl w:ilvl="3" w:tplc="6F3A7BCC">
      <w:numFmt w:val="bullet"/>
      <w:lvlText w:val="•"/>
      <w:lvlJc w:val="left"/>
      <w:pPr>
        <w:ind w:left="4786" w:hanging="360"/>
      </w:pPr>
      <w:rPr>
        <w:rFonts w:hint="default"/>
      </w:rPr>
    </w:lvl>
    <w:lvl w:ilvl="4" w:tplc="9FAAC6A4">
      <w:numFmt w:val="bullet"/>
      <w:lvlText w:val="•"/>
      <w:lvlJc w:val="left"/>
      <w:pPr>
        <w:ind w:left="5708" w:hanging="360"/>
      </w:pPr>
      <w:rPr>
        <w:rFonts w:hint="default"/>
      </w:rPr>
    </w:lvl>
    <w:lvl w:ilvl="5" w:tplc="FCAAD44C">
      <w:numFmt w:val="bullet"/>
      <w:lvlText w:val="•"/>
      <w:lvlJc w:val="left"/>
      <w:pPr>
        <w:ind w:left="6630" w:hanging="360"/>
      </w:pPr>
      <w:rPr>
        <w:rFonts w:hint="default"/>
      </w:rPr>
    </w:lvl>
    <w:lvl w:ilvl="6" w:tplc="2580E402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CAFA8CB4">
      <w:numFmt w:val="bullet"/>
      <w:lvlText w:val="•"/>
      <w:lvlJc w:val="left"/>
      <w:pPr>
        <w:ind w:left="8474" w:hanging="360"/>
      </w:pPr>
      <w:rPr>
        <w:rFonts w:hint="default"/>
      </w:rPr>
    </w:lvl>
    <w:lvl w:ilvl="8" w:tplc="516613B8">
      <w:numFmt w:val="bullet"/>
      <w:lvlText w:val="•"/>
      <w:lvlJc w:val="left"/>
      <w:pPr>
        <w:ind w:left="9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1A"/>
    <w:rsid w:val="00392F90"/>
    <w:rsid w:val="00553B00"/>
    <w:rsid w:val="005E21E0"/>
    <w:rsid w:val="00747DB6"/>
    <w:rsid w:val="00797F1A"/>
    <w:rsid w:val="00942D93"/>
    <w:rsid w:val="00E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EDD1"/>
  <w15:chartTrackingRefBased/>
  <w15:docId w15:val="{3526C682-6532-4AFA-97A9-150B666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7F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7F1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97F1A"/>
    <w:pPr>
      <w:widowControl w:val="0"/>
      <w:autoSpaceDE w:val="0"/>
      <w:autoSpaceDN w:val="0"/>
      <w:spacing w:after="0" w:line="293" w:lineRule="exact"/>
      <w:ind w:left="2027" w:hanging="360"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79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1A"/>
  </w:style>
  <w:style w:type="paragraph" w:styleId="Footer">
    <w:name w:val="footer"/>
    <w:basedOn w:val="Normal"/>
    <w:link w:val="FooterChar"/>
    <w:uiPriority w:val="99"/>
    <w:unhideWhenUsed/>
    <w:rsid w:val="0079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EE5CA9527664C9A4D0AEC74552E98" ma:contentTypeVersion="13" ma:contentTypeDescription="Create a new document." ma:contentTypeScope="" ma:versionID="7531fa9195e2015312227c95b26b848c">
  <xsd:schema xmlns:xsd="http://www.w3.org/2001/XMLSchema" xmlns:xs="http://www.w3.org/2001/XMLSchema" xmlns:p="http://schemas.microsoft.com/office/2006/metadata/properties" xmlns:ns3="f2124fae-ad99-4b39-91df-4c0fc9ea5c52" xmlns:ns4="f149732d-dad1-4725-944e-00ec6e39e9f2" targetNamespace="http://schemas.microsoft.com/office/2006/metadata/properties" ma:root="true" ma:fieldsID="33bdc65d72e40fc2743f89369fcf5e06" ns3:_="" ns4:_="">
    <xsd:import namespace="f2124fae-ad99-4b39-91df-4c0fc9ea5c52"/>
    <xsd:import namespace="f149732d-dad1-4725-944e-00ec6e39e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4fae-ad99-4b39-91df-4c0fc9ea5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732d-dad1-4725-944e-00ec6e39e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D3C84-AFB9-4F41-951F-FB1B18672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F6B3F-43E6-447F-9D6A-497BA75AE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C08F7-F6E5-433A-86B9-B17E3A7A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24fae-ad99-4b39-91df-4c0fc9ea5c52"/>
    <ds:schemaRef ds:uri="f149732d-dad1-4725-944e-00ec6e39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Pusateri, Jennifer L.</dc:creator>
  <cp:keywords/>
  <dc:description/>
  <cp:lastModifiedBy>Pusateri, Jennifer L.</cp:lastModifiedBy>
  <cp:revision>3</cp:revision>
  <dcterms:created xsi:type="dcterms:W3CDTF">2021-04-04T01:54:00Z</dcterms:created>
  <dcterms:modified xsi:type="dcterms:W3CDTF">2021-04-04T02:07:00Z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0x010100BA2EE5CA9527664C9A4D0AEC74552E98</vt:lpwstr>
  </property>
</Properties>
</file>